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55633" w14:textId="77777777" w:rsidR="00CB1157" w:rsidRPr="00CB1157" w:rsidRDefault="00CB1157" w:rsidP="00CB11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</w:pPr>
      <w:r w:rsidRPr="00CB1157"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  <w:lang w:eastAsia="pt-BR"/>
        </w:rPr>
        <w:t>anexo ii - modelo DE PROPOSTA</w:t>
      </w:r>
    </w:p>
    <w:p w14:paraId="7488D996" w14:textId="2FC156D3" w:rsidR="00CB1157" w:rsidRPr="00CB1157" w:rsidRDefault="00CB1157" w:rsidP="00CB11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  <w:lang w:eastAsia="pt-BR"/>
        </w:rPr>
      </w:pPr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>Em atendiment</w:t>
      </w:r>
      <w:r w:rsidR="00700FD1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 xml:space="preserve">o ao Edital de Pregão Eletrônico </w:t>
      </w:r>
      <w:r w:rsidR="00711BE2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 xml:space="preserve">nº </w:t>
      </w:r>
      <w:proofErr w:type="spellStart"/>
      <w:r w:rsidR="00711BE2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>XX</w:t>
      </w:r>
      <w:proofErr w:type="spellEnd"/>
      <w:r w:rsidR="00711BE2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>/2026</w:t>
      </w:r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> – CRP14 e anexos</w:t>
      </w:r>
      <w:proofErr w:type="gramStart"/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>, apresento</w:t>
      </w:r>
      <w:proofErr w:type="gramEnd"/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 xml:space="preserve"> nossa proposta de preço para conforme condições, quantidades e exigências estabelecidas no Aviso de Contratação Direta e seus anexos.</w:t>
      </w:r>
    </w:p>
    <w:p w14:paraId="41104175" w14:textId="77777777" w:rsidR="00CB1157" w:rsidRDefault="00CB1157" w:rsidP="00CB11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  <w:lang w:eastAsia="pt-BR"/>
        </w:rPr>
      </w:pPr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>O valor global da proposta é de R$   </w:t>
      </w:r>
      <w:proofErr w:type="gramStart"/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 xml:space="preserve">  ,</w:t>
      </w:r>
      <w:proofErr w:type="gramEnd"/>
      <w:r w:rsidRPr="00CB1157">
        <w:rPr>
          <w:rFonts w:ascii="Calibri" w:eastAsia="Times New Roman" w:hAnsi="Calibri" w:cs="Calibri"/>
          <w:color w:val="000000"/>
          <w:sz w:val="27"/>
          <w:szCs w:val="27"/>
          <w:lang w:eastAsia="pt-BR"/>
        </w:rPr>
        <w:t xml:space="preserve"> 00 (valor por extenso), e fora obtido a partir da Planilha de Formação de Preços abaixo:</w:t>
      </w:r>
    </w:p>
    <w:p w14:paraId="79B738C0" w14:textId="3D9EFB35" w:rsidR="00711BE2" w:rsidRPr="004E4626" w:rsidRDefault="00711BE2" w:rsidP="004E4626">
      <w:pPr>
        <w:spacing w:after="0" w:line="240" w:lineRule="auto"/>
        <w:ind w:left="60" w:right="60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 </w:t>
      </w:r>
      <w:r w:rsidRPr="00711BE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tbl>
      <w:tblPr>
        <w:tblW w:w="139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7769"/>
        <w:gridCol w:w="1291"/>
        <w:gridCol w:w="1217"/>
        <w:gridCol w:w="3020"/>
      </w:tblGrid>
      <w:tr w:rsidR="004E4626" w:rsidRPr="00711BE2" w14:paraId="25501A25" w14:textId="77777777" w:rsidTr="004E4626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0044E" w14:textId="77777777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711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7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201EC" w14:textId="77777777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711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OBJETO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1005BD" w14:textId="77777777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711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UNIDADE DE MEDIDA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C6210" w14:textId="77777777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711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AD23C" w14:textId="77777777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711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Preço (TOTAL)</w:t>
            </w:r>
          </w:p>
        </w:tc>
      </w:tr>
      <w:tr w:rsidR="004E4626" w:rsidRPr="00711BE2" w14:paraId="6F9CA9B9" w14:textId="77777777" w:rsidTr="004E4626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7C8D3" w14:textId="24DAD05B" w:rsidR="004E4626" w:rsidRPr="00711BE2" w:rsidRDefault="004E4626" w:rsidP="004E462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7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EE782" w14:textId="0BCD47D4" w:rsidR="004E4626" w:rsidRPr="00711BE2" w:rsidRDefault="001712F6" w:rsidP="00711BE2">
            <w:pPr>
              <w:spacing w:after="0" w:line="240" w:lineRule="auto"/>
              <w:ind w:left="60" w:right="60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</w:t>
            </w:r>
            <w:r>
              <w:rPr>
                <w:rFonts w:ascii="Calibri" w:hAnsi="Calibri"/>
                <w:b/>
                <w:bCs/>
                <w:color w:val="000000"/>
              </w:rPr>
              <w:t>xecução do projeto de paisagismo e irrigação, com fornecimento de plantas, insumos e materiais necessários, para a nova sede do Conselho Regional de Psicologia 14ª Região MS.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6AA43" w14:textId="61C07EC1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SERVIÇO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4B078" w14:textId="10EC45F5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t-BR"/>
              </w:rPr>
              <w:t>01</w:t>
            </w:r>
          </w:p>
        </w:tc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2B027" w14:textId="77777777" w:rsidR="004E4626" w:rsidRPr="00711BE2" w:rsidRDefault="004E4626" w:rsidP="00711BE2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711BE2">
              <w:rPr>
                <w:rFonts w:ascii="Calibri" w:eastAsia="Times New Roman" w:hAnsi="Calibri" w:cs="Times New Roman"/>
                <w:color w:val="000000"/>
                <w:lang w:eastAsia="pt-BR"/>
              </w:rPr>
              <w:t>R$ </w:t>
            </w:r>
          </w:p>
        </w:tc>
      </w:tr>
    </w:tbl>
    <w:p w14:paraId="484507F9" w14:textId="77777777" w:rsidR="004E4626" w:rsidRPr="004E4626" w:rsidRDefault="00711BE2" w:rsidP="004E4626">
      <w:pPr>
        <w:pStyle w:val="itemnivel2"/>
        <w:spacing w:before="120" w:beforeAutospacing="0" w:after="120" w:afterAutospacing="0"/>
        <w:ind w:left="120" w:right="120"/>
        <w:jc w:val="both"/>
        <w:rPr>
          <w:rFonts w:ascii="Calibri" w:hAnsi="Calibri"/>
          <w:color w:val="000000"/>
          <w:sz w:val="27"/>
          <w:szCs w:val="27"/>
        </w:rPr>
      </w:pPr>
      <w:r w:rsidRPr="00711BE2">
        <w:rPr>
          <w:color w:val="000000"/>
          <w:sz w:val="27"/>
          <w:szCs w:val="27"/>
        </w:rPr>
        <w:t> </w:t>
      </w:r>
      <w:r w:rsidR="004E4626" w:rsidRPr="004E4626">
        <w:rPr>
          <w:rFonts w:ascii="Calibri" w:hAnsi="Calibri"/>
          <w:color w:val="000000"/>
          <w:sz w:val="27"/>
          <w:szCs w:val="27"/>
        </w:rPr>
        <w:t>Detalhamento dos itens:</w:t>
      </w:r>
    </w:p>
    <w:tbl>
      <w:tblPr>
        <w:tblW w:w="121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8118"/>
        <w:gridCol w:w="1613"/>
        <w:gridCol w:w="1613"/>
      </w:tblGrid>
      <w:tr w:rsidR="001712F6" w:rsidRPr="001712F6" w14:paraId="08B6403A" w14:textId="77777777" w:rsidTr="001712F6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668B7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ITEM</w:t>
            </w:r>
          </w:p>
        </w:tc>
        <w:tc>
          <w:tcPr>
            <w:tcW w:w="8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6BDE83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OBJETO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443F8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VALOR</w:t>
            </w:r>
          </w:p>
          <w:p w14:paraId="1EF06F04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UNITÁRIO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DFB1D7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Quantidade</w:t>
            </w:r>
          </w:p>
        </w:tc>
      </w:tr>
      <w:tr w:rsidR="001712F6" w:rsidRPr="001712F6" w14:paraId="62A06B67" w14:textId="77777777" w:rsidTr="001712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AB09C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proofErr w:type="gramStart"/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62BB6" w14:textId="77777777" w:rsidR="001712F6" w:rsidRPr="001712F6" w:rsidRDefault="001712F6" w:rsidP="001712F6">
            <w:pPr>
              <w:spacing w:after="0" w:line="240" w:lineRule="auto"/>
              <w:ind w:left="60" w:right="60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Preparação e Correção do Solo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27B331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shd w:val="clear" w:color="auto" w:fill="F1C40F"/>
                <w:lang w:eastAsia="pt-BR"/>
              </w:rPr>
              <w:t>R$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1242FC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%</w:t>
            </w:r>
          </w:p>
        </w:tc>
      </w:tr>
      <w:tr w:rsidR="001712F6" w:rsidRPr="001712F6" w14:paraId="21036594" w14:textId="77777777" w:rsidTr="001712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452E8D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proofErr w:type="gramStart"/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7B2C9" w14:textId="77777777" w:rsidR="001712F6" w:rsidRPr="001712F6" w:rsidRDefault="001712F6" w:rsidP="001712F6">
            <w:pPr>
              <w:spacing w:after="0" w:line="240" w:lineRule="auto"/>
              <w:ind w:left="60" w:right="60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Plantio e Execução do Paisagismo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2A183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AE5EB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712F6" w:rsidRPr="001712F6" w14:paraId="0BE2FC14" w14:textId="77777777" w:rsidTr="001712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CA653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proofErr w:type="gramStart"/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3</w:t>
            </w:r>
            <w:proofErr w:type="gramEnd"/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58389" w14:textId="77777777" w:rsidR="001712F6" w:rsidRPr="001712F6" w:rsidRDefault="001712F6" w:rsidP="001712F6">
            <w:pPr>
              <w:spacing w:after="0" w:line="240" w:lineRule="auto"/>
              <w:ind w:left="60" w:right="60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Elementos Decorativos e Acabamentos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40041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A7D3B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712F6" w:rsidRPr="001712F6" w14:paraId="4E7F5C83" w14:textId="77777777" w:rsidTr="001712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D5539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proofErr w:type="gramStart"/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4</w:t>
            </w:r>
            <w:proofErr w:type="gramEnd"/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B29E6" w14:textId="77777777" w:rsidR="001712F6" w:rsidRPr="001712F6" w:rsidRDefault="001712F6" w:rsidP="001712F6">
            <w:pPr>
              <w:spacing w:after="0" w:line="240" w:lineRule="auto"/>
              <w:ind w:left="60" w:right="60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Sistema de Irrigação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32D41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BE224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</w:tr>
      <w:tr w:rsidR="001712F6" w:rsidRPr="001712F6" w14:paraId="3C746613" w14:textId="77777777" w:rsidTr="001712F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CFAD7" w14:textId="77777777" w:rsidR="001712F6" w:rsidRPr="001712F6" w:rsidRDefault="001712F6" w:rsidP="001712F6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proofErr w:type="gramStart"/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5</w:t>
            </w:r>
            <w:proofErr w:type="gramEnd"/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FB724" w14:textId="77777777" w:rsidR="001712F6" w:rsidRPr="001712F6" w:rsidRDefault="001712F6" w:rsidP="001712F6">
            <w:pPr>
              <w:spacing w:after="0" w:line="240" w:lineRule="auto"/>
              <w:ind w:left="60" w:right="60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712F6">
              <w:rPr>
                <w:rFonts w:ascii="Calibri" w:eastAsia="Times New Roman" w:hAnsi="Calibri" w:cs="Times New Roman"/>
                <w:color w:val="000000"/>
                <w:lang w:eastAsia="pt-BR"/>
              </w:rPr>
              <w:t>Benefícios e Despesas Indiretas (BDI)</w:t>
            </w:r>
          </w:p>
        </w:tc>
        <w:tc>
          <w:tcPr>
            <w:tcW w:w="0" w:type="auto"/>
            <w:vAlign w:val="center"/>
            <w:hideMark/>
          </w:tcPr>
          <w:p w14:paraId="482199EC" w14:textId="77777777" w:rsidR="001712F6" w:rsidRPr="001712F6" w:rsidRDefault="001712F6" w:rsidP="00171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14:paraId="4C1AD544" w14:textId="77777777" w:rsidR="001712F6" w:rsidRPr="001712F6" w:rsidRDefault="001712F6" w:rsidP="00171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2978D4A" w14:textId="77777777" w:rsidR="00711BE2" w:rsidRPr="00711BE2" w:rsidRDefault="00711BE2" w:rsidP="00711BE2">
      <w:pPr>
        <w:spacing w:after="0" w:line="240" w:lineRule="auto"/>
        <w:ind w:left="60" w:right="60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 </w:t>
      </w:r>
    </w:p>
    <w:p w14:paraId="4B142C6C" w14:textId="52497668" w:rsidR="00711BE2" w:rsidRPr="00711BE2" w:rsidRDefault="00711BE2" w:rsidP="00711BE2">
      <w:pPr>
        <w:spacing w:before="120" w:after="120" w:line="240" w:lineRule="auto"/>
        <w:ind w:left="120" w:right="120"/>
        <w:jc w:val="both"/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Local de entrega do produto/prestação do serviço: </w:t>
      </w:r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Nova </w:t>
      </w:r>
      <w:r w:rsidRPr="00711BE2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Sede do CRP14/MS </w:t>
      </w:r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>–</w:t>
      </w:r>
      <w:r w:rsidRPr="00711BE2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 </w:t>
      </w:r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Rua </w:t>
      </w:r>
      <w:proofErr w:type="spellStart"/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>Itaquiraí</w:t>
      </w:r>
      <w:proofErr w:type="spellEnd"/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, n.297, Bairro </w:t>
      </w:r>
      <w:proofErr w:type="spellStart"/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>Itanhangá</w:t>
      </w:r>
      <w:proofErr w:type="spellEnd"/>
      <w:r w:rsidR="001712F6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 xml:space="preserve"> Park, Campo Grande/MS.</w:t>
      </w:r>
    </w:p>
    <w:p w14:paraId="5FF8F6AF" w14:textId="77777777" w:rsidR="00711BE2" w:rsidRPr="00711BE2" w:rsidRDefault="00711BE2" w:rsidP="00711BE2">
      <w:pPr>
        <w:spacing w:before="120" w:after="120" w:line="240" w:lineRule="auto"/>
        <w:ind w:left="120" w:right="120"/>
        <w:jc w:val="both"/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sz w:val="27"/>
          <w:szCs w:val="27"/>
          <w:lang w:eastAsia="pt-BR"/>
        </w:rPr>
        <w:t>Dias da semana e horários entrega e realização do serviço: Segunda a sexta das 8h30min às 16h30min.</w:t>
      </w:r>
    </w:p>
    <w:p w14:paraId="6D1C9467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 </w:t>
      </w:r>
    </w:p>
    <w:p w14:paraId="7C7624C8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lastRenderedPageBreak/>
        <w:t>Declaramos que estamos de pleno acordo com todas as condições estabelecidas no Aviso de Contratação de Direta e seus Anexos, bem como aceitamos todas as obrigações e responsabilidades especificadas no Termo de Referência.</w:t>
      </w:r>
    </w:p>
    <w:p w14:paraId="5B6E061D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O prazo de validade desta proposta é de 60(sessenta) dias.</w:t>
      </w:r>
    </w:p>
    <w:p w14:paraId="26ED714F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 xml:space="preserve">Declaramos para fins de cumprimento do disposto no inciso </w:t>
      </w:r>
      <w:proofErr w:type="spellStart"/>
      <w:r w:rsidRPr="00711BE2">
        <w:rPr>
          <w:rFonts w:ascii="Calibri" w:eastAsia="Times New Roman" w:hAnsi="Calibri" w:cs="Times New Roman"/>
          <w:color w:val="000000"/>
          <w:lang w:eastAsia="pt-BR"/>
        </w:rPr>
        <w:t>XXXIII</w:t>
      </w:r>
      <w:proofErr w:type="spellEnd"/>
      <w:r w:rsidRPr="00711BE2">
        <w:rPr>
          <w:rFonts w:ascii="Calibri" w:eastAsia="Times New Roman" w:hAnsi="Calibri" w:cs="Times New Roman"/>
          <w:color w:val="000000"/>
          <w:lang w:eastAsia="pt-BR"/>
        </w:rPr>
        <w:t xml:space="preserve"> do Art. 7º da Constituição Federal, que não emprega menor de dezoito anos em trabalho noturno, perigoso ou insalubre e que não emprega menor de dezesseis anos, salvo na condição de aprendiz, a partir de quatorze anos.   </w:t>
      </w:r>
      <w:proofErr w:type="gramStart"/>
      <w:r w:rsidRPr="00711BE2">
        <w:rPr>
          <w:rFonts w:ascii="Calibri" w:eastAsia="Times New Roman" w:hAnsi="Calibri" w:cs="Times New Roman"/>
          <w:color w:val="000000"/>
          <w:lang w:eastAsia="pt-BR"/>
        </w:rPr>
        <w:t> </w:t>
      </w:r>
    </w:p>
    <w:p w14:paraId="7E20B751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proofErr w:type="gramEnd"/>
      <w:r w:rsidRPr="00711BE2">
        <w:rPr>
          <w:rFonts w:ascii="Calibri" w:eastAsia="Times New Roman" w:hAnsi="Calibri" w:cs="Times New Roman"/>
          <w:color w:val="000000"/>
          <w:lang w:eastAsia="pt-BR"/>
        </w:rPr>
        <w:t>Por fim, seguem os dados para celebração do instrumento contratual:</w:t>
      </w:r>
    </w:p>
    <w:p w14:paraId="4825938A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Razão Social:</w:t>
      </w:r>
    </w:p>
    <w:p w14:paraId="6499EB60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CNPJ:</w:t>
      </w:r>
    </w:p>
    <w:p w14:paraId="7FE79E55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E-mail:</w:t>
      </w:r>
    </w:p>
    <w:p w14:paraId="73B228A0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proofErr w:type="spellStart"/>
      <w:r w:rsidRPr="00711BE2">
        <w:rPr>
          <w:rFonts w:ascii="Calibri" w:eastAsia="Times New Roman" w:hAnsi="Calibri" w:cs="Times New Roman"/>
          <w:color w:val="000000"/>
          <w:lang w:eastAsia="pt-BR"/>
        </w:rPr>
        <w:t>Tel</w:t>
      </w:r>
      <w:proofErr w:type="spellEnd"/>
      <w:r w:rsidRPr="00711BE2">
        <w:rPr>
          <w:rFonts w:ascii="Calibri" w:eastAsia="Times New Roman" w:hAnsi="Calibri" w:cs="Times New Roman"/>
          <w:color w:val="000000"/>
          <w:lang w:eastAsia="pt-BR"/>
        </w:rPr>
        <w:t>/Fax:</w:t>
      </w:r>
    </w:p>
    <w:p w14:paraId="14CD64CF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Endereço:</w:t>
      </w:r>
    </w:p>
    <w:p w14:paraId="26A11538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Banco:  . . . . . . . . . . . . . . . . . . . . . . . . . . . . Agência</w:t>
      </w:r>
      <w:proofErr w:type="gramStart"/>
      <w:r w:rsidRPr="00711BE2">
        <w:rPr>
          <w:rFonts w:ascii="Calibri" w:eastAsia="Times New Roman" w:hAnsi="Calibri" w:cs="Times New Roman"/>
          <w:color w:val="000000"/>
          <w:lang w:eastAsia="pt-BR"/>
        </w:rPr>
        <w:t>: .</w:t>
      </w:r>
      <w:proofErr w:type="gramEnd"/>
      <w:r w:rsidRPr="00711BE2">
        <w:rPr>
          <w:rFonts w:ascii="Calibri" w:eastAsia="Times New Roman" w:hAnsi="Calibri" w:cs="Times New Roman"/>
          <w:color w:val="000000"/>
          <w:lang w:eastAsia="pt-BR"/>
        </w:rPr>
        <w:t xml:space="preserve"> . . . . . .  C/C</w:t>
      </w:r>
      <w:proofErr w:type="gramStart"/>
      <w:r w:rsidRPr="00711BE2">
        <w:rPr>
          <w:rFonts w:ascii="Calibri" w:eastAsia="Times New Roman" w:hAnsi="Calibri" w:cs="Times New Roman"/>
          <w:color w:val="000000"/>
          <w:lang w:eastAsia="pt-BR"/>
        </w:rPr>
        <w:t>: .</w:t>
      </w:r>
      <w:proofErr w:type="gramEnd"/>
      <w:r w:rsidRPr="00711BE2">
        <w:rPr>
          <w:rFonts w:ascii="Calibri" w:eastAsia="Times New Roman" w:hAnsi="Calibri" w:cs="Times New Roman"/>
          <w:color w:val="000000"/>
          <w:lang w:eastAsia="pt-BR"/>
        </w:rPr>
        <w:t xml:space="preserve"> . . . . . .</w:t>
      </w:r>
    </w:p>
    <w:p w14:paraId="0CB7CBC8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 </w:t>
      </w:r>
    </w:p>
    <w:p w14:paraId="0211613F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u w:val="single"/>
          <w:lang w:eastAsia="pt-BR"/>
        </w:rPr>
        <w:t xml:space="preserve">Dados do Representante Legal, responsável pela assinatura do </w:t>
      </w:r>
      <w:proofErr w:type="gramStart"/>
      <w:r w:rsidRPr="00711BE2">
        <w:rPr>
          <w:rFonts w:ascii="Calibri" w:eastAsia="Times New Roman" w:hAnsi="Calibri" w:cs="Times New Roman"/>
          <w:color w:val="000000"/>
          <w:u w:val="single"/>
          <w:lang w:eastAsia="pt-BR"/>
        </w:rPr>
        <w:t>contrato</w:t>
      </w:r>
      <w:proofErr w:type="gramEnd"/>
    </w:p>
    <w:p w14:paraId="6FCC5A18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Nome:</w:t>
      </w:r>
    </w:p>
    <w:p w14:paraId="0DA92B02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Função:</w:t>
      </w:r>
    </w:p>
    <w:p w14:paraId="2DE39F81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CPF:</w:t>
      </w:r>
    </w:p>
    <w:p w14:paraId="106ADF0C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Telefone/Fax:</w:t>
      </w:r>
    </w:p>
    <w:p w14:paraId="6EFB9843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E-mail pessoal do futuro signatário do contrato:</w:t>
      </w:r>
    </w:p>
    <w:p w14:paraId="450D386D" w14:textId="1823210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</w:p>
    <w:p w14:paraId="273A91A1" w14:textId="77777777" w:rsidR="00711BE2" w:rsidRPr="00711BE2" w:rsidRDefault="00711BE2" w:rsidP="0071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11BE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0CF193C6" w14:textId="77777777" w:rsidR="00711BE2" w:rsidRPr="00711BE2" w:rsidRDefault="00711BE2" w:rsidP="00711BE2">
      <w:pPr>
        <w:spacing w:after="0" w:line="240" w:lineRule="auto"/>
        <w:ind w:left="60" w:right="60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___________________________________</w:t>
      </w:r>
    </w:p>
    <w:p w14:paraId="2ABED4F1" w14:textId="77777777" w:rsidR="00711BE2" w:rsidRPr="00711BE2" w:rsidRDefault="00711BE2" w:rsidP="00711BE2">
      <w:pPr>
        <w:spacing w:after="0" w:line="240" w:lineRule="auto"/>
        <w:ind w:left="60" w:right="60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Assinatura do Representante Legal</w:t>
      </w:r>
    </w:p>
    <w:p w14:paraId="75FBFC5C" w14:textId="77777777" w:rsidR="00711BE2" w:rsidRPr="00711BE2" w:rsidRDefault="00711BE2" w:rsidP="00711BE2">
      <w:pPr>
        <w:spacing w:after="0" w:line="240" w:lineRule="auto"/>
        <w:ind w:left="60" w:right="60"/>
        <w:jc w:val="center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Identificação do Representante Legal</w:t>
      </w:r>
    </w:p>
    <w:p w14:paraId="5F0D5B51" w14:textId="77777777" w:rsidR="00711BE2" w:rsidRPr="00711BE2" w:rsidRDefault="00711BE2" w:rsidP="00711BE2">
      <w:pPr>
        <w:spacing w:after="0" w:line="240" w:lineRule="auto"/>
        <w:ind w:left="60" w:right="60"/>
        <w:rPr>
          <w:rFonts w:ascii="Calibri" w:eastAsia="Times New Roman" w:hAnsi="Calibri" w:cs="Times New Roman"/>
          <w:color w:val="000000"/>
          <w:lang w:eastAsia="pt-BR"/>
        </w:rPr>
      </w:pPr>
      <w:r w:rsidRPr="00711BE2">
        <w:rPr>
          <w:rFonts w:ascii="Calibri" w:eastAsia="Times New Roman" w:hAnsi="Calibri" w:cs="Times New Roman"/>
          <w:color w:val="000000"/>
          <w:lang w:eastAsia="pt-BR"/>
        </w:rPr>
        <w:t> </w:t>
      </w:r>
    </w:p>
    <w:p w14:paraId="2BFEE41F" w14:textId="77777777" w:rsidR="00711BE2" w:rsidRPr="00CB1157" w:rsidRDefault="00711BE2" w:rsidP="00CB11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sz w:val="27"/>
          <w:szCs w:val="27"/>
          <w:lang w:eastAsia="pt-BR"/>
        </w:rPr>
      </w:pPr>
    </w:p>
    <w:p w14:paraId="27AC09FC" w14:textId="77777777" w:rsidR="00CB1157" w:rsidRPr="00CB1157" w:rsidRDefault="00CB1157" w:rsidP="00CB1157">
      <w:pPr>
        <w:spacing w:after="0" w:line="240" w:lineRule="auto"/>
        <w:ind w:left="60" w:right="60"/>
        <w:rPr>
          <w:rFonts w:ascii="Calibri" w:eastAsia="Times New Roman" w:hAnsi="Calibri" w:cs="Calibri"/>
          <w:color w:val="000000"/>
          <w:lang w:eastAsia="pt-BR"/>
        </w:rPr>
      </w:pPr>
      <w:r w:rsidRPr="00CB1157">
        <w:rPr>
          <w:rFonts w:ascii="Calibri" w:eastAsia="Times New Roman" w:hAnsi="Calibri" w:cs="Calibri"/>
          <w:color w:val="000000"/>
          <w:lang w:eastAsia="pt-BR"/>
        </w:rPr>
        <w:t> </w:t>
      </w:r>
    </w:p>
    <w:p w14:paraId="25E0D75F" w14:textId="77777777" w:rsidR="006A0ED6" w:rsidRPr="00CB1157" w:rsidRDefault="00700FD1" w:rsidP="00CB1157">
      <w:bookmarkStart w:id="0" w:name="_GoBack"/>
      <w:bookmarkEnd w:id="0"/>
    </w:p>
    <w:sectPr w:rsidR="006A0ED6" w:rsidRPr="00CB1157" w:rsidSect="00CB1157">
      <w:pgSz w:w="16838" w:h="11906" w:orient="landscape"/>
      <w:pgMar w:top="1701" w:right="1417" w:bottom="155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67B36"/>
    <w:multiLevelType w:val="hybridMultilevel"/>
    <w:tmpl w:val="176007A4"/>
    <w:lvl w:ilvl="0" w:tplc="04160017">
      <w:start w:val="1"/>
      <w:numFmt w:val="lowerLetter"/>
      <w:lvlText w:val="%1)"/>
      <w:lvlJc w:val="left"/>
      <w:pPr>
        <w:ind w:left="2520" w:hanging="360"/>
      </w:p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38FD7236"/>
    <w:multiLevelType w:val="hybridMultilevel"/>
    <w:tmpl w:val="9440E9CE"/>
    <w:lvl w:ilvl="0" w:tplc="04160017">
      <w:start w:val="1"/>
      <w:numFmt w:val="lowerLetter"/>
      <w:lvlText w:val="%1)"/>
      <w:lvlJc w:val="left"/>
      <w:pPr>
        <w:ind w:left="2520" w:hanging="360"/>
      </w:p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6A091BF5"/>
    <w:multiLevelType w:val="hybridMultilevel"/>
    <w:tmpl w:val="5CD6DDC8"/>
    <w:lvl w:ilvl="0" w:tplc="0416000F">
      <w:start w:val="1"/>
      <w:numFmt w:val="decimal"/>
      <w:lvlText w:val="%1."/>
      <w:lvlJc w:val="left"/>
      <w:pPr>
        <w:ind w:left="2520" w:hanging="360"/>
      </w:p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74715C64"/>
    <w:multiLevelType w:val="hybridMultilevel"/>
    <w:tmpl w:val="5D9A7232"/>
    <w:lvl w:ilvl="0" w:tplc="04160019">
      <w:start w:val="1"/>
      <w:numFmt w:val="lowerLetter"/>
      <w:lvlText w:val="%1."/>
      <w:lvlJc w:val="left"/>
      <w:pPr>
        <w:ind w:left="2520" w:hanging="360"/>
      </w:p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88"/>
    <w:rsid w:val="000E1FC9"/>
    <w:rsid w:val="001712F6"/>
    <w:rsid w:val="002243B4"/>
    <w:rsid w:val="002D4E7E"/>
    <w:rsid w:val="00447E92"/>
    <w:rsid w:val="00492E88"/>
    <w:rsid w:val="004A59F1"/>
    <w:rsid w:val="004E4626"/>
    <w:rsid w:val="005221A4"/>
    <w:rsid w:val="005C5517"/>
    <w:rsid w:val="005D3152"/>
    <w:rsid w:val="00700FD1"/>
    <w:rsid w:val="00711BE2"/>
    <w:rsid w:val="009A59E7"/>
    <w:rsid w:val="00B32941"/>
    <w:rsid w:val="00CB1157"/>
    <w:rsid w:val="00CC19B1"/>
    <w:rsid w:val="00DC2C6C"/>
    <w:rsid w:val="00E2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2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negrito">
    <w:name w:val="texto_centralizado_maiusculas_negrito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92E88"/>
    <w:rPr>
      <w:b/>
      <w:bCs/>
    </w:rPr>
  </w:style>
  <w:style w:type="paragraph" w:customStyle="1" w:styleId="textojustificado">
    <w:name w:val="texto_justificado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CC1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C19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negrito">
    <w:name w:val="texto_centralizado_maiusculas_negrito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92E88"/>
    <w:rPr>
      <w:b/>
      <w:bCs/>
    </w:rPr>
  </w:style>
  <w:style w:type="paragraph" w:customStyle="1" w:styleId="textojustificado">
    <w:name w:val="texto_justificado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492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CC1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C1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342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2025-06-16T20:07:00Z</dcterms:created>
  <dcterms:modified xsi:type="dcterms:W3CDTF">2026-04-02T19:16:00Z</dcterms:modified>
</cp:coreProperties>
</file>